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DB" w:rsidRPr="00435CDB" w:rsidRDefault="00435CDB" w:rsidP="00435CDB">
      <w:r>
        <w:t>На 15.04 по расписанию 6 часов, первые 2 часа рассчитаны доделать практическую работу</w:t>
      </w:r>
      <w:r w:rsidRPr="00435CDB">
        <w:t xml:space="preserve"> № 30.</w:t>
      </w:r>
    </w:p>
    <w:p w:rsidR="00435CDB" w:rsidRDefault="00435CDB" w:rsidP="00435CDB">
      <w:r>
        <w:t>«</w:t>
      </w:r>
      <w:r w:rsidRPr="00435CDB">
        <w:t>Расчет надежности электродвигателей</w:t>
      </w:r>
      <w:r>
        <w:t>»</w:t>
      </w:r>
      <w:r w:rsidRPr="00435CDB">
        <w:t>.</w:t>
      </w:r>
    </w:p>
    <w:p w:rsidR="00435CDB" w:rsidRDefault="00435CDB" w:rsidP="00435CDB">
      <w:r>
        <w:t>Следующие 4 часа: рассматриваем новую тему «Техническая диагностика», выполняя задание по выбору:</w:t>
      </w:r>
    </w:p>
    <w:p w:rsidR="00435CDB" w:rsidRDefault="00435CDB" w:rsidP="00435CDB">
      <w:pPr>
        <w:pStyle w:val="a3"/>
        <w:numPr>
          <w:ilvl w:val="0"/>
          <w:numId w:val="1"/>
        </w:numPr>
      </w:pPr>
      <w:r>
        <w:t>Доклад на тему «Техническая диагностика» (доклад должен быть выполнен следующего содержания: титульный лист, содержание, рассмотренные пункты в соответствии с содержанием, список литературы).</w:t>
      </w:r>
    </w:p>
    <w:p w:rsidR="00435CDB" w:rsidRPr="00435CDB" w:rsidRDefault="00435CDB" w:rsidP="00435CDB">
      <w:pPr>
        <w:pStyle w:val="a3"/>
        <w:numPr>
          <w:ilvl w:val="0"/>
          <w:numId w:val="1"/>
        </w:numPr>
      </w:pPr>
      <w:r>
        <w:t>Презентация на тему «Техническая диагностика» (презентация должна быть выполнена самостоятельно студентом, а не готовый вариант из источников эл. ресурсов).</w:t>
      </w:r>
    </w:p>
    <w:p w:rsidR="00435CDB" w:rsidRDefault="00435CDB"/>
    <w:p w:rsidR="00D154EE" w:rsidRPr="00435CDB" w:rsidRDefault="00435CDB" w:rsidP="00435CDB">
      <w:r>
        <w:t>По предмету остается 6 часов, 4 часа выполнение практической работы №41 и 2 часа сдача дифференцированного зачета.</w:t>
      </w:r>
      <w:bookmarkStart w:id="0" w:name="_GoBack"/>
      <w:bookmarkEnd w:id="0"/>
    </w:p>
    <w:sectPr w:rsidR="00D154EE" w:rsidRPr="0043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6523C"/>
    <w:multiLevelType w:val="hybridMultilevel"/>
    <w:tmpl w:val="20E8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2E"/>
    <w:rsid w:val="00435CDB"/>
    <w:rsid w:val="0067042E"/>
    <w:rsid w:val="00D1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E3CA"/>
  <w15:chartTrackingRefBased/>
  <w15:docId w15:val="{A39D2F3C-128F-42DE-BACA-7FBEFCF9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2020-04-14T08:11:00Z</dcterms:created>
  <dcterms:modified xsi:type="dcterms:W3CDTF">2020-04-14T08:20:00Z</dcterms:modified>
</cp:coreProperties>
</file>